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02B739" w14:textId="77777777" w:rsidR="00ED7229" w:rsidRDefault="003243E9" w:rsidP="00ED7229">
      <w:pPr>
        <w:pStyle w:val="Nadpis1"/>
      </w:pPr>
      <w:r>
        <w:t xml:space="preserve">                                          </w:t>
      </w:r>
      <w:r w:rsidRPr="00894DC4">
        <w:rPr>
          <w:noProof/>
        </w:rPr>
        <w:drawing>
          <wp:inline distT="0" distB="0" distL="0" distR="0" wp14:anchorId="6C9343B4" wp14:editId="68994B92">
            <wp:extent cx="1986915" cy="673100"/>
            <wp:effectExtent l="0" t="0" r="0" b="0"/>
            <wp:docPr id="93074937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486" cy="679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</w:t>
      </w:r>
    </w:p>
    <w:p w14:paraId="0FE53AC5" w14:textId="072F775C" w:rsidR="00A66989" w:rsidRPr="00ED7229" w:rsidRDefault="00A66989" w:rsidP="00ED7229">
      <w:pPr>
        <w:pStyle w:val="Nadpis1"/>
        <w:rPr>
          <w:sz w:val="40"/>
          <w:szCs w:val="40"/>
        </w:rPr>
      </w:pPr>
      <w:r w:rsidRPr="00ED7229">
        <w:rPr>
          <w:sz w:val="40"/>
          <w:szCs w:val="40"/>
        </w:rPr>
        <w:t>ZNALOSTNÍ OKRUHY – oblastní kolo</w:t>
      </w:r>
      <w:r w:rsidR="00584599" w:rsidRPr="00ED7229">
        <w:rPr>
          <w:sz w:val="40"/>
          <w:szCs w:val="40"/>
        </w:rPr>
        <w:t xml:space="preserve"> + finále</w:t>
      </w:r>
    </w:p>
    <w:p w14:paraId="680C3F6D" w14:textId="77777777" w:rsidR="00A66989" w:rsidRPr="00584599" w:rsidRDefault="005C3CCD" w:rsidP="00A66989">
      <w:pPr>
        <w:pStyle w:val="Nadpis1"/>
        <w:rPr>
          <w:b w:val="0"/>
          <w:i/>
          <w:color w:val="767171" w:themeColor="background2" w:themeShade="80"/>
        </w:rPr>
      </w:pPr>
      <w:r>
        <w:rPr>
          <w:b w:val="0"/>
          <w:i/>
          <w:color w:val="767171" w:themeColor="background2" w:themeShade="80"/>
        </w:rPr>
        <w:t>platné okruhy z oblastního kola</w:t>
      </w:r>
    </w:p>
    <w:p w14:paraId="38EA2AB7" w14:textId="5A18EDE3" w:rsidR="00A66989" w:rsidRPr="00584599" w:rsidRDefault="00A66989" w:rsidP="00A66989">
      <w:pPr>
        <w:pStyle w:val="Odstavecseseznamem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cs-CZ"/>
        </w:rPr>
      </w:pPr>
      <w:r w:rsidRPr="00584599"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cs-CZ"/>
        </w:rPr>
        <w:t>1) Pravidla pro zdění z</w:t>
      </w:r>
      <w:r w:rsidR="004D5025"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cs-CZ"/>
        </w:rPr>
        <w:t> </w:t>
      </w:r>
      <w:r w:rsidR="009A2F82"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cs-CZ"/>
        </w:rPr>
        <w:t>t</w:t>
      </w:r>
      <w:r w:rsidR="004D5025"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cs-CZ"/>
        </w:rPr>
        <w:t>várnic YTONG</w:t>
      </w:r>
    </w:p>
    <w:p w14:paraId="0A757A76" w14:textId="5B262F3B" w:rsidR="00A66989" w:rsidRPr="00584599" w:rsidRDefault="00A66989" w:rsidP="00A66989">
      <w:pPr>
        <w:pStyle w:val="Odstavecseseznamem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cs-CZ"/>
        </w:rPr>
      </w:pPr>
      <w:r w:rsidRPr="00584599"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cs-CZ"/>
        </w:rPr>
        <w:t xml:space="preserve">2) Druhy </w:t>
      </w:r>
      <w:r w:rsidR="004D5025"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cs-CZ"/>
        </w:rPr>
        <w:t>materiálů</w:t>
      </w:r>
      <w:r w:rsidRPr="00584599"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cs-CZ"/>
        </w:rPr>
        <w:t xml:space="preserve"> a jejich použití</w:t>
      </w:r>
    </w:p>
    <w:p w14:paraId="57E7BB63" w14:textId="623E7011" w:rsidR="00A66989" w:rsidRPr="00584599" w:rsidRDefault="00A66989" w:rsidP="00A66989">
      <w:pPr>
        <w:pStyle w:val="Odstavecseseznamem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cs-CZ"/>
        </w:rPr>
      </w:pPr>
      <w:r w:rsidRPr="00584599"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cs-CZ"/>
        </w:rPr>
        <w:t xml:space="preserve">3) </w:t>
      </w:r>
      <w:r w:rsidR="00E72120"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cs-CZ"/>
        </w:rPr>
        <w:t xml:space="preserve">Založení </w:t>
      </w:r>
      <w:r w:rsidRPr="00584599"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cs-CZ"/>
        </w:rPr>
        <w:t>zdiv</w:t>
      </w:r>
      <w:r w:rsidR="00E72120"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cs-CZ"/>
        </w:rPr>
        <w:t>a</w:t>
      </w:r>
      <w:r w:rsidRPr="00584599"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cs-CZ"/>
        </w:rPr>
        <w:t xml:space="preserve"> </w:t>
      </w:r>
      <w:r w:rsidR="00E72120"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cs-CZ"/>
        </w:rPr>
        <w:t>Ytong</w:t>
      </w:r>
      <w:r w:rsidRPr="00584599"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cs-CZ"/>
        </w:rPr>
        <w:t xml:space="preserve"> a jeho </w:t>
      </w:r>
      <w:r w:rsidR="009E1919"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cs-CZ"/>
        </w:rPr>
        <w:t>varianty soklů</w:t>
      </w:r>
    </w:p>
    <w:p w14:paraId="700C997B" w14:textId="43433B2C" w:rsidR="00A66989" w:rsidRPr="00584599" w:rsidRDefault="00A66989" w:rsidP="00A66989">
      <w:pPr>
        <w:pStyle w:val="Odstavecseseznamem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cs-CZ"/>
        </w:rPr>
      </w:pPr>
      <w:r w:rsidRPr="00584599"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cs-CZ"/>
        </w:rPr>
        <w:t xml:space="preserve">4) Překlady </w:t>
      </w:r>
      <w:r w:rsidR="009E1919"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cs-CZ"/>
        </w:rPr>
        <w:t>Ytong</w:t>
      </w:r>
      <w:r w:rsidRPr="00584599"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cs-CZ"/>
        </w:rPr>
        <w:t xml:space="preserve"> – </w:t>
      </w:r>
      <w:r w:rsidR="009E1919"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cs-CZ"/>
        </w:rPr>
        <w:t>velikosti</w:t>
      </w:r>
      <w:r w:rsidRPr="00584599"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cs-CZ"/>
        </w:rPr>
        <w:t>, pravidla, provádění</w:t>
      </w:r>
    </w:p>
    <w:p w14:paraId="2E68FFB1" w14:textId="1639F793" w:rsidR="0096007A" w:rsidRPr="00584599" w:rsidRDefault="0096007A" w:rsidP="00BB4225">
      <w:pPr>
        <w:pStyle w:val="Nadpis1"/>
        <w:rPr>
          <w:color w:val="767171" w:themeColor="background2" w:themeShade="80"/>
        </w:rPr>
      </w:pPr>
      <w:r w:rsidRPr="00584599">
        <w:rPr>
          <w:color w:val="767171" w:themeColor="background2" w:themeShade="80"/>
        </w:rPr>
        <w:t xml:space="preserve">Doplňkové informace k přípravě na soutěžní úkol oblastního, ale i finálového kola od společnosti </w:t>
      </w:r>
      <w:r w:rsidR="00972AD6">
        <w:rPr>
          <w:color w:val="767171" w:themeColor="background2" w:themeShade="80"/>
        </w:rPr>
        <w:t>Xella CZ s.r.o.</w:t>
      </w:r>
    </w:p>
    <w:p w14:paraId="0D25F475" w14:textId="08829055" w:rsidR="0096007A" w:rsidRPr="00923F15" w:rsidRDefault="0096007A" w:rsidP="004A7112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cs-CZ"/>
        </w:rPr>
      </w:pPr>
      <w:r w:rsidRPr="00923F15"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cs-CZ"/>
        </w:rPr>
        <w:t xml:space="preserve">Je potřeba znát teoretickou i praktickou část zaměřenou na založení první řady zdiva </w:t>
      </w:r>
      <w:r w:rsidR="00ED7229" w:rsidRPr="00923F15"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cs-CZ"/>
        </w:rPr>
        <w:t>dvěma</w:t>
      </w:r>
      <w:r w:rsidR="00FA50E3" w:rsidRPr="00923F15"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cs-CZ"/>
        </w:rPr>
        <w:t xml:space="preserve"> </w:t>
      </w:r>
      <w:r w:rsidR="00ED7229" w:rsidRPr="00923F15"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cs-CZ"/>
        </w:rPr>
        <w:t>variantami:</w:t>
      </w:r>
      <w:r w:rsidR="00FA50E3" w:rsidRPr="00923F15"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cs-CZ"/>
        </w:rPr>
        <w:t xml:space="preserve"> dle technologické ho předpisu Ytong </w:t>
      </w:r>
      <w:r w:rsidR="001200A1" w:rsidRPr="00923F15"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cs-CZ"/>
        </w:rPr>
        <w:t xml:space="preserve">– přímo do maltového lože nebo pomocí </w:t>
      </w:r>
      <w:r w:rsidR="00ED7229"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cs-CZ"/>
        </w:rPr>
        <w:t xml:space="preserve">tzv. </w:t>
      </w:r>
      <w:r w:rsidR="00CB766A" w:rsidRPr="00923F15"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cs-CZ"/>
        </w:rPr>
        <w:t xml:space="preserve">zakládací </w:t>
      </w:r>
      <w:r w:rsidR="00ED7229" w:rsidRPr="00923F15"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cs-CZ"/>
        </w:rPr>
        <w:t>soupravy</w:t>
      </w:r>
      <w:r w:rsidR="00ED7229"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cs-CZ"/>
        </w:rPr>
        <w:t xml:space="preserve"> s </w:t>
      </w:r>
      <w:r w:rsidR="00CB766A" w:rsidRPr="00923F15"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cs-CZ"/>
        </w:rPr>
        <w:t>toto použití není vyžadováno</w:t>
      </w:r>
      <w:r w:rsidRPr="00923F15"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cs-CZ"/>
        </w:rPr>
        <w:t xml:space="preserve">. </w:t>
      </w:r>
    </w:p>
    <w:p w14:paraId="041FE71A" w14:textId="68FF87E7" w:rsidR="0096007A" w:rsidRPr="00584599" w:rsidRDefault="0096007A" w:rsidP="0096007A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cs-CZ"/>
        </w:rPr>
      </w:pPr>
      <w:r w:rsidRPr="00584599"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cs-CZ"/>
        </w:rPr>
        <w:t xml:space="preserve">Teoretickou i praktickou část použití a technologie zabudování </w:t>
      </w:r>
      <w:r w:rsidR="00923F15"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cs-CZ"/>
        </w:rPr>
        <w:t xml:space="preserve">uložení </w:t>
      </w:r>
      <w:r w:rsidR="00A928B9"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cs-CZ"/>
        </w:rPr>
        <w:t>první řady tvárnic Ytong</w:t>
      </w:r>
    </w:p>
    <w:p w14:paraId="56F18592" w14:textId="11249BCE" w:rsidR="0096007A" w:rsidRPr="00584599" w:rsidRDefault="0096007A" w:rsidP="0096007A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cs-CZ"/>
        </w:rPr>
      </w:pPr>
      <w:r w:rsidRPr="00584599"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cs-CZ"/>
        </w:rPr>
        <w:t xml:space="preserve">Znalost, pravidla a technologie provádění zdění </w:t>
      </w:r>
      <w:r w:rsidR="00A928B9"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cs-CZ"/>
        </w:rPr>
        <w:t xml:space="preserve">z tvárnic </w:t>
      </w:r>
      <w:r w:rsidR="00ED7229"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cs-CZ"/>
        </w:rPr>
        <w:t xml:space="preserve">Ytong </w:t>
      </w:r>
      <w:r w:rsidR="00ED7229" w:rsidRPr="00584599"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cs-CZ"/>
        </w:rPr>
        <w:t>na</w:t>
      </w:r>
      <w:r w:rsidRPr="00584599"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cs-CZ"/>
        </w:rPr>
        <w:t xml:space="preserve"> tenkovrstvou zdící maltu </w:t>
      </w:r>
      <w:r w:rsidR="00B76675"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cs-CZ"/>
        </w:rPr>
        <w:t>Ytong</w:t>
      </w:r>
      <w:r w:rsidR="00BC62B8"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cs-CZ"/>
        </w:rPr>
        <w:t xml:space="preserve"> FIX N 103</w:t>
      </w:r>
      <w:r w:rsidRPr="00584599"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cs-CZ"/>
        </w:rPr>
        <w:t xml:space="preserve"> </w:t>
      </w:r>
      <w:r w:rsidR="00BC62B8"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cs-CZ"/>
        </w:rPr>
        <w:t>pomocí nanášecí lžíce Yto</w:t>
      </w:r>
      <w:r w:rsidR="00802837"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cs-CZ"/>
        </w:rPr>
        <w:t>ng s velikostí zubu 4 mm</w:t>
      </w:r>
    </w:p>
    <w:p w14:paraId="0A9E0391" w14:textId="6FC65B42" w:rsidR="0096007A" w:rsidRPr="00584599" w:rsidRDefault="0096007A" w:rsidP="0096007A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cs-CZ"/>
        </w:rPr>
      </w:pPr>
      <w:r w:rsidRPr="00584599"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cs-CZ"/>
        </w:rPr>
        <w:t>Znalost pravidel pro </w:t>
      </w:r>
      <w:r w:rsidR="00D573C9"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cs-CZ"/>
        </w:rPr>
        <w:t xml:space="preserve">zdění, </w:t>
      </w:r>
      <w:r w:rsidR="00ED7229"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cs-CZ"/>
        </w:rPr>
        <w:t>řezání tvárnic</w:t>
      </w:r>
      <w:r w:rsidR="004C78AD"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cs-CZ"/>
        </w:rPr>
        <w:t xml:space="preserve"> </w:t>
      </w:r>
      <w:r w:rsidR="00ED7229"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cs-CZ"/>
        </w:rPr>
        <w:t xml:space="preserve">Ytong </w:t>
      </w:r>
      <w:r w:rsidR="00ED7229" w:rsidRPr="00584599"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cs-CZ"/>
        </w:rPr>
        <w:t>a</w:t>
      </w:r>
      <w:r w:rsidRPr="00584599"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cs-CZ"/>
        </w:rPr>
        <w:t xml:space="preserve"> </w:t>
      </w:r>
      <w:r w:rsidR="004C78AD"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cs-CZ"/>
        </w:rPr>
        <w:t xml:space="preserve">ukládání typových </w:t>
      </w:r>
      <w:r w:rsidRPr="00584599"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cs-CZ"/>
        </w:rPr>
        <w:t xml:space="preserve">překladů. </w:t>
      </w:r>
    </w:p>
    <w:p w14:paraId="6AFB76C3" w14:textId="3EBC7E5C" w:rsidR="0096007A" w:rsidRPr="00584599" w:rsidRDefault="0096007A" w:rsidP="0096007A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cs-CZ"/>
        </w:rPr>
      </w:pPr>
      <w:r w:rsidRPr="00584599"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cs-CZ"/>
        </w:rPr>
        <w:t xml:space="preserve">Znalost </w:t>
      </w:r>
      <w:r w:rsidR="00635896"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cs-CZ"/>
        </w:rPr>
        <w:t xml:space="preserve">pracovního postupu při montáži </w:t>
      </w:r>
      <w:r w:rsidR="00BA5B8E"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cs-CZ"/>
        </w:rPr>
        <w:t xml:space="preserve">stropů Klasik nebo </w:t>
      </w:r>
      <w:r w:rsidR="00ED7229"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cs-CZ"/>
        </w:rPr>
        <w:t>Ekonom,</w:t>
      </w:r>
      <w:r w:rsidR="00BA5B8E"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cs-CZ"/>
        </w:rPr>
        <w:t xml:space="preserve"> současně s </w:t>
      </w:r>
      <w:r w:rsidR="00ED7229"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cs-CZ"/>
        </w:rPr>
        <w:t>tím obezdívky</w:t>
      </w:r>
      <w:r w:rsidR="00B40A11"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cs-CZ"/>
        </w:rPr>
        <w:t xml:space="preserve"> věnců z</w:t>
      </w:r>
      <w:r w:rsidR="00942579"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cs-CZ"/>
        </w:rPr>
        <w:t xml:space="preserve"> věncových </w:t>
      </w:r>
      <w:r w:rsidR="00ED7229"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cs-CZ"/>
        </w:rPr>
        <w:t>tvarovek.</w:t>
      </w:r>
    </w:p>
    <w:p w14:paraId="4C0813AC" w14:textId="518E4875" w:rsidR="0096007A" w:rsidRPr="00584599" w:rsidRDefault="0096007A" w:rsidP="00BB4225">
      <w:pPr>
        <w:pStyle w:val="Nadpis2"/>
        <w:rPr>
          <w:color w:val="767171" w:themeColor="background2" w:themeShade="80"/>
        </w:rPr>
      </w:pPr>
      <w:r w:rsidRPr="00584599">
        <w:rPr>
          <w:color w:val="767171" w:themeColor="background2" w:themeShade="80"/>
        </w:rPr>
        <w:t xml:space="preserve">Každému týmu bude během praktické části soutěže k dispozici: </w:t>
      </w:r>
    </w:p>
    <w:p w14:paraId="6CE778A3" w14:textId="6CF80558" w:rsidR="0096007A" w:rsidRPr="00584599" w:rsidRDefault="0096007A" w:rsidP="0096007A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cs-CZ"/>
        </w:rPr>
      </w:pPr>
      <w:r w:rsidRPr="00584599"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cs-CZ"/>
        </w:rPr>
        <w:t xml:space="preserve">1 x </w:t>
      </w:r>
      <w:r w:rsidR="00ED7229"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cs-CZ"/>
        </w:rPr>
        <w:t xml:space="preserve">katalog </w:t>
      </w:r>
      <w:r w:rsidR="00EA12BF"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cs-CZ"/>
        </w:rPr>
        <w:t>„</w:t>
      </w:r>
      <w:r w:rsidR="00ED7229"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cs-CZ"/>
        </w:rPr>
        <w:t>Stavební</w:t>
      </w:r>
      <w:r w:rsidR="00D971FF"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cs-CZ"/>
        </w:rPr>
        <w:t xml:space="preserve"> postup</w:t>
      </w:r>
      <w:r w:rsidRPr="00584599"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cs-CZ"/>
        </w:rPr>
        <w:t xml:space="preserve"> </w:t>
      </w:r>
      <w:r w:rsidR="00DA070C"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cs-CZ"/>
        </w:rPr>
        <w:t>Ytong</w:t>
      </w:r>
      <w:r w:rsidR="00ED7229"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cs-CZ"/>
        </w:rPr>
        <w:t xml:space="preserve"> 2026</w:t>
      </w:r>
      <w:r w:rsidR="00DA070C"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cs-CZ"/>
        </w:rPr>
        <w:t>“</w:t>
      </w:r>
    </w:p>
    <w:p w14:paraId="070BE62D" w14:textId="0C83272E" w:rsidR="0096007A" w:rsidRPr="00584599" w:rsidRDefault="0096007A" w:rsidP="0096007A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cs-CZ"/>
        </w:rPr>
      </w:pPr>
      <w:r w:rsidRPr="00584599"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cs-CZ"/>
        </w:rPr>
        <w:t xml:space="preserve">1 x </w:t>
      </w:r>
      <w:r w:rsidR="00ED7229"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cs-CZ"/>
        </w:rPr>
        <w:t>katalog „P</w:t>
      </w:r>
      <w:r w:rsidR="006D44EA"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cs-CZ"/>
        </w:rPr>
        <w:t xml:space="preserve">roduktový katalog </w:t>
      </w:r>
      <w:r w:rsidR="00ED7229"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cs-CZ"/>
        </w:rPr>
        <w:t>Ytong 2026</w:t>
      </w:r>
      <w:r w:rsidR="006D44EA"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cs-CZ"/>
        </w:rPr>
        <w:t>“</w:t>
      </w:r>
      <w:r w:rsidRPr="00584599"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cs-CZ"/>
        </w:rPr>
        <w:t xml:space="preserve"> </w:t>
      </w:r>
    </w:p>
    <w:p w14:paraId="6E8A019F" w14:textId="60485268" w:rsidR="0096007A" w:rsidRPr="00584599" w:rsidRDefault="0096007A" w:rsidP="00BB4225">
      <w:pPr>
        <w:pStyle w:val="Nadpis2"/>
        <w:rPr>
          <w:color w:val="767171" w:themeColor="background2" w:themeShade="80"/>
        </w:rPr>
      </w:pPr>
      <w:bookmarkStart w:id="0" w:name="_Hlk220660662"/>
      <w:r w:rsidRPr="00584599">
        <w:rPr>
          <w:color w:val="767171" w:themeColor="background2" w:themeShade="80"/>
        </w:rPr>
        <w:t xml:space="preserve">Pracovní nářadí/vybavení potřebné k praktické </w:t>
      </w:r>
      <w:r w:rsidR="00ED7229" w:rsidRPr="00584599">
        <w:rPr>
          <w:color w:val="767171" w:themeColor="background2" w:themeShade="80"/>
        </w:rPr>
        <w:t>části</w:t>
      </w:r>
      <w:r w:rsidR="00ED7229">
        <w:rPr>
          <w:color w:val="767171" w:themeColor="background2" w:themeShade="80"/>
        </w:rPr>
        <w:t>,</w:t>
      </w:r>
      <w:r w:rsidR="006D44EA">
        <w:rPr>
          <w:color w:val="767171" w:themeColor="background2" w:themeShade="80"/>
        </w:rPr>
        <w:t xml:space="preserve"> které si přiváží </w:t>
      </w:r>
      <w:r w:rsidR="00D858DB">
        <w:rPr>
          <w:color w:val="767171" w:themeColor="background2" w:themeShade="80"/>
        </w:rPr>
        <w:t>soutěžící družstvo:</w:t>
      </w:r>
    </w:p>
    <w:p w14:paraId="3F6D1039" w14:textId="0CAD3557" w:rsidR="0096007A" w:rsidRPr="00584599" w:rsidRDefault="0096007A" w:rsidP="0096007A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cs-CZ"/>
        </w:rPr>
      </w:pPr>
      <w:r w:rsidRPr="00584599"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cs-CZ"/>
        </w:rPr>
        <w:t>Klasické zednické nářadí (</w:t>
      </w:r>
      <w:r w:rsidR="00ED7229" w:rsidRPr="00584599"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cs-CZ"/>
        </w:rPr>
        <w:t>lžíce, zednické</w:t>
      </w:r>
      <w:r w:rsidRPr="00584599"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cs-CZ"/>
        </w:rPr>
        <w:t xml:space="preserve"> kladivo, šňůra, kbelík, vodováha, metr, tužka, štětka na </w:t>
      </w:r>
      <w:r w:rsidR="00ED7229" w:rsidRPr="00584599"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cs-CZ"/>
        </w:rPr>
        <w:t>vlhčení</w:t>
      </w:r>
      <w:r w:rsidRPr="00584599"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cs-CZ"/>
        </w:rPr>
        <w:t xml:space="preserve"> apod.)</w:t>
      </w:r>
    </w:p>
    <w:bookmarkEnd w:id="0"/>
    <w:p w14:paraId="33EEE717" w14:textId="06F407DF" w:rsidR="00326417" w:rsidRPr="00ED7229" w:rsidRDefault="005614E9" w:rsidP="0096007A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67171" w:themeColor="background2" w:themeShade="80"/>
          <w:sz w:val="24"/>
          <w:szCs w:val="24"/>
          <w:u w:val="single"/>
          <w:lang w:eastAsia="cs-CZ"/>
        </w:rPr>
      </w:pPr>
      <w:r w:rsidRPr="00ED7229">
        <w:rPr>
          <w:rFonts w:ascii="Arial" w:eastAsia="Times New Roman" w:hAnsi="Arial" w:cs="Arial"/>
          <w:color w:val="767171" w:themeColor="background2" w:themeShade="80"/>
          <w:sz w:val="24"/>
          <w:szCs w:val="24"/>
          <w:u w:val="single"/>
          <w:lang w:eastAsia="cs-CZ"/>
        </w:rPr>
        <w:t>S </w:t>
      </w:r>
      <w:r w:rsidR="00ED7229" w:rsidRPr="00ED7229">
        <w:rPr>
          <w:rFonts w:ascii="Arial" w:eastAsia="Times New Roman" w:hAnsi="Arial" w:cs="Arial"/>
          <w:color w:val="767171" w:themeColor="background2" w:themeShade="80"/>
          <w:sz w:val="24"/>
          <w:szCs w:val="24"/>
          <w:u w:val="single"/>
          <w:lang w:eastAsia="cs-CZ"/>
        </w:rPr>
        <w:t>výhradou:</w:t>
      </w:r>
      <w:r w:rsidRPr="00ED7229">
        <w:rPr>
          <w:rFonts w:ascii="Arial" w:eastAsia="Times New Roman" w:hAnsi="Arial" w:cs="Arial"/>
          <w:color w:val="767171" w:themeColor="background2" w:themeShade="80"/>
          <w:sz w:val="24"/>
          <w:szCs w:val="24"/>
          <w:u w:val="single"/>
          <w:lang w:eastAsia="cs-CZ"/>
        </w:rPr>
        <w:t xml:space="preserve"> </w:t>
      </w:r>
      <w:r w:rsidR="0096007A" w:rsidRPr="00ED7229">
        <w:rPr>
          <w:rFonts w:ascii="Arial" w:eastAsia="Times New Roman" w:hAnsi="Arial" w:cs="Arial"/>
          <w:color w:val="767171" w:themeColor="background2" w:themeShade="80"/>
          <w:sz w:val="24"/>
          <w:szCs w:val="24"/>
          <w:u w:val="single"/>
          <w:lang w:eastAsia="cs-CZ"/>
        </w:rPr>
        <w:t>Vyrovnávací sada (originální či alternativní),</w:t>
      </w:r>
      <w:r w:rsidR="00ED7229" w:rsidRPr="00ED7229">
        <w:rPr>
          <w:rFonts w:ascii="Arial" w:eastAsia="Times New Roman" w:hAnsi="Arial" w:cs="Arial"/>
          <w:color w:val="767171" w:themeColor="background2" w:themeShade="80"/>
          <w:sz w:val="24"/>
          <w:szCs w:val="24"/>
          <w:u w:val="single"/>
          <w:lang w:eastAsia="cs-CZ"/>
        </w:rPr>
        <w:t xml:space="preserve"> </w:t>
      </w:r>
      <w:r w:rsidR="0096007A" w:rsidRPr="00ED7229">
        <w:rPr>
          <w:rFonts w:ascii="Arial" w:eastAsia="Times New Roman" w:hAnsi="Arial" w:cs="Arial"/>
          <w:color w:val="767171" w:themeColor="background2" w:themeShade="80"/>
          <w:sz w:val="24"/>
          <w:szCs w:val="24"/>
          <w:u w:val="single"/>
          <w:lang w:eastAsia="cs-CZ"/>
        </w:rPr>
        <w:t>elektrická pila</w:t>
      </w:r>
      <w:r w:rsidR="00ED7229" w:rsidRPr="00ED7229">
        <w:rPr>
          <w:rFonts w:ascii="Arial" w:eastAsia="Times New Roman" w:hAnsi="Arial" w:cs="Arial"/>
          <w:color w:val="767171" w:themeColor="background2" w:themeShade="80"/>
          <w:sz w:val="24"/>
          <w:szCs w:val="24"/>
          <w:u w:val="single"/>
          <w:lang w:eastAsia="cs-CZ"/>
        </w:rPr>
        <w:t xml:space="preserve"> typu </w:t>
      </w:r>
      <w:r w:rsidR="0096007A" w:rsidRPr="00ED7229">
        <w:rPr>
          <w:rFonts w:ascii="Arial" w:eastAsia="Times New Roman" w:hAnsi="Arial" w:cs="Arial"/>
          <w:color w:val="767171" w:themeColor="background2" w:themeShade="80"/>
          <w:sz w:val="24"/>
          <w:szCs w:val="24"/>
          <w:u w:val="single"/>
          <w:lang w:eastAsia="cs-CZ"/>
        </w:rPr>
        <w:t>Aligátor</w:t>
      </w:r>
      <w:r w:rsidRPr="00ED7229">
        <w:rPr>
          <w:rFonts w:ascii="Arial" w:eastAsia="Times New Roman" w:hAnsi="Arial" w:cs="Arial"/>
          <w:color w:val="767171" w:themeColor="background2" w:themeShade="80"/>
          <w:sz w:val="24"/>
          <w:szCs w:val="24"/>
          <w:u w:val="single"/>
          <w:lang w:eastAsia="cs-CZ"/>
        </w:rPr>
        <w:t xml:space="preserve"> je</w:t>
      </w:r>
      <w:r w:rsidR="0056026D" w:rsidRPr="00ED7229">
        <w:rPr>
          <w:rFonts w:ascii="Arial" w:eastAsia="Times New Roman" w:hAnsi="Arial" w:cs="Arial"/>
          <w:color w:val="767171" w:themeColor="background2" w:themeShade="80"/>
          <w:sz w:val="24"/>
          <w:szCs w:val="24"/>
          <w:u w:val="single"/>
          <w:lang w:eastAsia="cs-CZ"/>
        </w:rPr>
        <w:t xml:space="preserve"> zakázaná</w:t>
      </w:r>
      <w:r w:rsidR="007D0399" w:rsidRPr="00ED7229">
        <w:rPr>
          <w:rFonts w:ascii="Arial" w:eastAsia="Times New Roman" w:hAnsi="Arial" w:cs="Arial"/>
          <w:color w:val="767171" w:themeColor="background2" w:themeShade="80"/>
          <w:sz w:val="24"/>
          <w:szCs w:val="24"/>
          <w:u w:val="single"/>
          <w:lang w:eastAsia="cs-CZ"/>
        </w:rPr>
        <w:t xml:space="preserve"> – řezání ručně je </w:t>
      </w:r>
      <w:r w:rsidR="00ED7229" w:rsidRPr="00ED7229">
        <w:rPr>
          <w:rFonts w:ascii="Arial" w:eastAsia="Times New Roman" w:hAnsi="Arial" w:cs="Arial"/>
          <w:color w:val="767171" w:themeColor="background2" w:themeShade="80"/>
          <w:sz w:val="24"/>
          <w:szCs w:val="24"/>
          <w:u w:val="single"/>
          <w:lang w:eastAsia="cs-CZ"/>
        </w:rPr>
        <w:t>nutné!</w:t>
      </w:r>
    </w:p>
    <w:p w14:paraId="56141E11" w14:textId="7A66E590" w:rsidR="0096007A" w:rsidRDefault="00ED7229" w:rsidP="0096007A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cs-CZ"/>
        </w:rPr>
        <w:t>E</w:t>
      </w:r>
      <w:r w:rsidR="0096007A" w:rsidRPr="00584599"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cs-CZ"/>
        </w:rPr>
        <w:t>lektrické míchadlo (</w:t>
      </w:r>
      <w:r w:rsidR="0096007A" w:rsidRPr="00584599">
        <w:rPr>
          <w:rFonts w:ascii="Arial" w:eastAsia="Times New Roman" w:hAnsi="Arial" w:cs="Arial"/>
          <w:i/>
          <w:color w:val="767171" w:themeColor="background2" w:themeShade="80"/>
          <w:sz w:val="24"/>
          <w:szCs w:val="24"/>
          <w:lang w:eastAsia="cs-CZ"/>
        </w:rPr>
        <w:t xml:space="preserve">v případě nutnosti je možné si vybavení půjčovat, nelze však na tuto možnost </w:t>
      </w:r>
      <w:r w:rsidRPr="00584599">
        <w:rPr>
          <w:rFonts w:ascii="Arial" w:eastAsia="Times New Roman" w:hAnsi="Arial" w:cs="Arial"/>
          <w:i/>
          <w:color w:val="767171" w:themeColor="background2" w:themeShade="80"/>
          <w:sz w:val="24"/>
          <w:szCs w:val="24"/>
          <w:lang w:eastAsia="cs-CZ"/>
        </w:rPr>
        <w:t>100 %</w:t>
      </w:r>
      <w:r w:rsidR="0096007A" w:rsidRPr="00584599">
        <w:rPr>
          <w:rFonts w:ascii="Arial" w:eastAsia="Times New Roman" w:hAnsi="Arial" w:cs="Arial"/>
          <w:i/>
          <w:color w:val="767171" w:themeColor="background2" w:themeShade="80"/>
          <w:sz w:val="24"/>
          <w:szCs w:val="24"/>
          <w:lang w:eastAsia="cs-CZ"/>
        </w:rPr>
        <w:t xml:space="preserve"> spoléhat</w:t>
      </w:r>
      <w:r w:rsidR="0096007A" w:rsidRPr="00584599"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cs-CZ"/>
        </w:rPr>
        <w:t>)</w:t>
      </w:r>
    </w:p>
    <w:p w14:paraId="5F1C99C7" w14:textId="77777777" w:rsidR="00326417" w:rsidRPr="00584599" w:rsidRDefault="00326417" w:rsidP="0096007A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cs-CZ"/>
        </w:rPr>
      </w:pPr>
    </w:p>
    <w:p w14:paraId="7FC185FE" w14:textId="5A7E80D3" w:rsidR="00BA0AD8" w:rsidRPr="00BD575E" w:rsidRDefault="00326417" w:rsidP="00BD575E">
      <w:pPr>
        <w:pStyle w:val="Nadpis2"/>
        <w:rPr>
          <w:color w:val="767171" w:themeColor="background2" w:themeShade="80"/>
        </w:rPr>
      </w:pPr>
      <w:r w:rsidRPr="00584599">
        <w:rPr>
          <w:color w:val="767171" w:themeColor="background2" w:themeShade="80"/>
        </w:rPr>
        <w:t>Pracovní nářadí/</w:t>
      </w:r>
      <w:r w:rsidR="00ED7229" w:rsidRPr="00584599">
        <w:rPr>
          <w:color w:val="767171" w:themeColor="background2" w:themeShade="80"/>
        </w:rPr>
        <w:t>vybavení,</w:t>
      </w:r>
      <w:r>
        <w:rPr>
          <w:color w:val="767171" w:themeColor="background2" w:themeShade="80"/>
        </w:rPr>
        <w:t xml:space="preserve"> které dodá </w:t>
      </w:r>
      <w:r w:rsidR="00BA0AD8">
        <w:rPr>
          <w:color w:val="767171" w:themeColor="background2" w:themeShade="80"/>
        </w:rPr>
        <w:t>Xella CZ s.r.o každému soutěžícímu:</w:t>
      </w:r>
    </w:p>
    <w:p w14:paraId="58EA1CCB" w14:textId="028FC4B8" w:rsidR="00326417" w:rsidRDefault="00BD575E" w:rsidP="00326417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cs-CZ"/>
        </w:rPr>
        <w:t>Montérky a tričko</w:t>
      </w:r>
    </w:p>
    <w:p w14:paraId="5574304F" w14:textId="2968FC88" w:rsidR="00BD575E" w:rsidRPr="00584599" w:rsidRDefault="00BD575E" w:rsidP="00326417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cs-CZ"/>
        </w:rPr>
        <w:t>Nanášecí Ytong lžíce, ruční vidiová pila</w:t>
      </w:r>
      <w:r w:rsidR="00915B46"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cs-CZ"/>
        </w:rPr>
        <w:t>,</w:t>
      </w:r>
      <w:r w:rsidR="008B44B5"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cs-CZ"/>
        </w:rPr>
        <w:t xml:space="preserve"> </w:t>
      </w:r>
      <w:r w:rsidR="007A559B"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cs-CZ"/>
        </w:rPr>
        <w:t>míchadlo</w:t>
      </w:r>
      <w:r w:rsidR="009A2F82"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cs-CZ"/>
        </w:rPr>
        <w:t>, brusné hladítko</w:t>
      </w:r>
      <w:r w:rsidR="007A559B"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cs-CZ"/>
        </w:rPr>
        <w:t>, gumová palička.</w:t>
      </w:r>
      <w:bookmarkStart w:id="1" w:name="_GoBack"/>
      <w:bookmarkEnd w:id="1"/>
    </w:p>
    <w:p w14:paraId="5CD25754" w14:textId="77777777" w:rsidR="00074BB2" w:rsidRDefault="00074BB2"/>
    <w:p w14:paraId="46DC0572" w14:textId="77777777" w:rsidR="00ED7229" w:rsidRDefault="00ED7229"/>
    <w:p w14:paraId="31A26927" w14:textId="77777777" w:rsidR="00ED7229" w:rsidRDefault="00ED7229"/>
    <w:p w14:paraId="6B453351" w14:textId="77777777" w:rsidR="00ED7229" w:rsidRDefault="00ED7229"/>
    <w:p w14:paraId="4FF902AE" w14:textId="77777777" w:rsidR="00A66989" w:rsidRPr="000B7043" w:rsidRDefault="000B7043" w:rsidP="000B7043">
      <w:pPr>
        <w:pStyle w:val="Nadpis1"/>
      </w:pPr>
      <w:r>
        <w:lastRenderedPageBreak/>
        <w:t>I</w:t>
      </w:r>
      <w:r w:rsidRPr="0096007A">
        <w:t xml:space="preserve">nformace </w:t>
      </w:r>
      <w:r>
        <w:t xml:space="preserve">a znalostní okruhy </w:t>
      </w:r>
      <w:r w:rsidRPr="0096007A">
        <w:t>k přípravě na</w:t>
      </w:r>
      <w:r>
        <w:t> </w:t>
      </w:r>
      <w:r w:rsidRPr="0096007A">
        <w:t xml:space="preserve">soutěžní úkol finálového kola od společnosti </w:t>
      </w:r>
      <w:r>
        <w:t>Xella</w:t>
      </w:r>
      <w:r w:rsidRPr="0096007A">
        <w:t>.</w:t>
      </w:r>
    </w:p>
    <w:p w14:paraId="1EE8BB95" w14:textId="098F2B03" w:rsidR="000B7043" w:rsidRPr="000B7043" w:rsidRDefault="000B7043" w:rsidP="000B7043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0B7043">
        <w:rPr>
          <w:rFonts w:ascii="Arial" w:eastAsia="Times New Roman" w:hAnsi="Arial" w:cs="Arial"/>
          <w:i/>
          <w:iCs/>
          <w:color w:val="222222"/>
          <w:sz w:val="24"/>
          <w:szCs w:val="24"/>
          <w:lang w:eastAsia="cs-CZ"/>
        </w:rPr>
        <w:t xml:space="preserve">Soutěžní fragment bude „imitovat“ založení stavby, kde bude </w:t>
      </w:r>
      <w:r w:rsidR="00ED7229">
        <w:rPr>
          <w:rFonts w:ascii="Arial" w:eastAsia="Times New Roman" w:hAnsi="Arial" w:cs="Arial"/>
          <w:i/>
          <w:iCs/>
          <w:color w:val="222222"/>
          <w:sz w:val="24"/>
          <w:szCs w:val="24"/>
          <w:lang w:eastAsia="cs-CZ"/>
        </w:rPr>
        <w:t>první</w:t>
      </w:r>
      <w:r w:rsidR="00D502A7">
        <w:rPr>
          <w:rFonts w:ascii="Arial" w:eastAsia="Times New Roman" w:hAnsi="Arial" w:cs="Arial"/>
          <w:i/>
          <w:iCs/>
          <w:color w:val="222222"/>
          <w:sz w:val="24"/>
          <w:szCs w:val="24"/>
          <w:lang w:eastAsia="cs-CZ"/>
        </w:rPr>
        <w:t xml:space="preserve"> řada </w:t>
      </w:r>
      <w:r w:rsidR="001E1DB1">
        <w:rPr>
          <w:rFonts w:ascii="Arial" w:eastAsia="Times New Roman" w:hAnsi="Arial" w:cs="Arial"/>
          <w:i/>
          <w:iCs/>
          <w:color w:val="222222"/>
          <w:sz w:val="24"/>
          <w:szCs w:val="24"/>
          <w:lang w:eastAsia="cs-CZ"/>
        </w:rPr>
        <w:t xml:space="preserve">vyzděna do srovnaného maltového lože. V dalších kolech bude </w:t>
      </w:r>
      <w:r w:rsidRPr="000B7043">
        <w:rPr>
          <w:rFonts w:ascii="Arial" w:eastAsia="Times New Roman" w:hAnsi="Arial" w:cs="Arial"/>
          <w:i/>
          <w:iCs/>
          <w:color w:val="222222"/>
          <w:sz w:val="24"/>
          <w:szCs w:val="24"/>
          <w:lang w:eastAsia="cs-CZ"/>
        </w:rPr>
        <w:t xml:space="preserve">dvěma různými tloušťkami zdiva vytvořen odskok pro následné </w:t>
      </w:r>
      <w:r w:rsidR="00ED7229">
        <w:rPr>
          <w:rFonts w:ascii="Arial" w:eastAsia="Times New Roman" w:hAnsi="Arial" w:cs="Arial"/>
          <w:i/>
          <w:iCs/>
          <w:color w:val="222222"/>
          <w:sz w:val="24"/>
          <w:szCs w:val="24"/>
          <w:lang w:eastAsia="cs-CZ"/>
        </w:rPr>
        <w:t>za</w:t>
      </w:r>
      <w:r w:rsidR="00ED7229" w:rsidRPr="000B7043">
        <w:rPr>
          <w:rFonts w:ascii="Arial" w:eastAsia="Times New Roman" w:hAnsi="Arial" w:cs="Arial"/>
          <w:i/>
          <w:iCs/>
          <w:color w:val="222222"/>
          <w:sz w:val="24"/>
          <w:szCs w:val="24"/>
          <w:lang w:eastAsia="cs-CZ"/>
        </w:rPr>
        <w:t xml:space="preserve">teplení </w:t>
      </w:r>
      <w:r w:rsidR="00ED7229">
        <w:rPr>
          <w:rFonts w:ascii="Arial" w:eastAsia="Times New Roman" w:hAnsi="Arial" w:cs="Arial"/>
          <w:i/>
          <w:iCs/>
          <w:color w:val="222222"/>
          <w:sz w:val="24"/>
          <w:szCs w:val="24"/>
          <w:lang w:eastAsia="cs-CZ"/>
        </w:rPr>
        <w:t>a</w:t>
      </w:r>
      <w:r w:rsidR="00AC1B25">
        <w:rPr>
          <w:rFonts w:ascii="Arial" w:eastAsia="Times New Roman" w:hAnsi="Arial" w:cs="Arial"/>
          <w:i/>
          <w:iCs/>
          <w:color w:val="222222"/>
          <w:sz w:val="24"/>
          <w:szCs w:val="24"/>
          <w:lang w:eastAsia="cs-CZ"/>
        </w:rPr>
        <w:t xml:space="preserve"> </w:t>
      </w:r>
      <w:r w:rsidRPr="000B7043">
        <w:rPr>
          <w:rFonts w:ascii="Arial" w:eastAsia="Times New Roman" w:hAnsi="Arial" w:cs="Arial"/>
          <w:i/>
          <w:iCs/>
          <w:color w:val="222222"/>
          <w:sz w:val="24"/>
          <w:szCs w:val="24"/>
          <w:lang w:eastAsia="cs-CZ"/>
        </w:rPr>
        <w:t xml:space="preserve">součástí fragmentu okenní otvor s vytvořením nadpraží pomocí systémových překladů. součástí fragmentu bude napojení nenosné stěny (příčky) na „nosnou“ stěnu. </w:t>
      </w:r>
      <w:r w:rsidR="00625A6F">
        <w:rPr>
          <w:rFonts w:ascii="Arial" w:eastAsia="Times New Roman" w:hAnsi="Arial" w:cs="Arial"/>
          <w:i/>
          <w:iCs/>
          <w:color w:val="222222"/>
          <w:sz w:val="24"/>
          <w:szCs w:val="24"/>
          <w:lang w:eastAsia="cs-CZ"/>
        </w:rPr>
        <w:t xml:space="preserve">V této části </w:t>
      </w:r>
      <w:r w:rsidR="00ED7229">
        <w:rPr>
          <w:rFonts w:ascii="Arial" w:eastAsia="Times New Roman" w:hAnsi="Arial" w:cs="Arial"/>
          <w:i/>
          <w:iCs/>
          <w:color w:val="222222"/>
          <w:sz w:val="24"/>
          <w:szCs w:val="24"/>
          <w:lang w:eastAsia="cs-CZ"/>
        </w:rPr>
        <w:t>soutěže vzhledem</w:t>
      </w:r>
      <w:r w:rsidRPr="000B7043">
        <w:rPr>
          <w:rFonts w:ascii="Arial" w:eastAsia="Times New Roman" w:hAnsi="Arial" w:cs="Arial"/>
          <w:i/>
          <w:iCs/>
          <w:color w:val="222222"/>
          <w:sz w:val="24"/>
          <w:szCs w:val="24"/>
          <w:lang w:eastAsia="cs-CZ"/>
        </w:rPr>
        <w:t xml:space="preserve"> k jednoduché opracovatelnosti a tvarovatelnosti bude posledním úkolem</w:t>
      </w:r>
      <w:r w:rsidR="00C75222">
        <w:rPr>
          <w:rFonts w:ascii="Arial" w:eastAsia="Times New Roman" w:hAnsi="Arial" w:cs="Arial"/>
          <w:i/>
          <w:iCs/>
          <w:color w:val="222222"/>
          <w:sz w:val="24"/>
          <w:szCs w:val="24"/>
          <w:lang w:eastAsia="cs-CZ"/>
        </w:rPr>
        <w:t xml:space="preserve"> v tomto </w:t>
      </w:r>
      <w:r w:rsidR="00ED7229">
        <w:rPr>
          <w:rFonts w:ascii="Arial" w:eastAsia="Times New Roman" w:hAnsi="Arial" w:cs="Arial"/>
          <w:i/>
          <w:iCs/>
          <w:color w:val="222222"/>
          <w:sz w:val="24"/>
          <w:szCs w:val="24"/>
          <w:lang w:eastAsia="cs-CZ"/>
        </w:rPr>
        <w:t xml:space="preserve">fragmentu </w:t>
      </w:r>
      <w:r w:rsidR="00ED7229" w:rsidRPr="000B7043">
        <w:rPr>
          <w:rFonts w:ascii="Arial" w:eastAsia="Times New Roman" w:hAnsi="Arial" w:cs="Arial"/>
          <w:i/>
          <w:iCs/>
          <w:color w:val="222222"/>
          <w:sz w:val="24"/>
          <w:szCs w:val="24"/>
          <w:lang w:eastAsia="cs-CZ"/>
        </w:rPr>
        <w:t>vytvoření</w:t>
      </w:r>
      <w:r w:rsidRPr="000B7043">
        <w:rPr>
          <w:rFonts w:ascii="Arial" w:eastAsia="Times New Roman" w:hAnsi="Arial" w:cs="Arial"/>
          <w:i/>
          <w:iCs/>
          <w:color w:val="222222"/>
          <w:sz w:val="24"/>
          <w:szCs w:val="24"/>
          <w:lang w:eastAsia="cs-CZ"/>
        </w:rPr>
        <w:t xml:space="preserve"> šikminy</w:t>
      </w:r>
      <w:r w:rsidR="00692630">
        <w:rPr>
          <w:rFonts w:ascii="Arial" w:eastAsia="Times New Roman" w:hAnsi="Arial" w:cs="Arial"/>
          <w:i/>
          <w:iCs/>
          <w:color w:val="222222"/>
          <w:sz w:val="24"/>
          <w:szCs w:val="24"/>
          <w:lang w:eastAsia="cs-CZ"/>
        </w:rPr>
        <w:t xml:space="preserve"> a jedné kulatiny na tvárnicích</w:t>
      </w:r>
      <w:r w:rsidRPr="000B7043">
        <w:rPr>
          <w:rFonts w:ascii="Arial" w:eastAsia="Times New Roman" w:hAnsi="Arial" w:cs="Arial"/>
          <w:i/>
          <w:iCs/>
          <w:color w:val="222222"/>
          <w:sz w:val="24"/>
          <w:szCs w:val="24"/>
          <w:lang w:eastAsia="cs-CZ"/>
        </w:rPr>
        <w:t>.</w:t>
      </w:r>
    </w:p>
    <w:p w14:paraId="61710BF5" w14:textId="77777777" w:rsidR="000B7043" w:rsidRPr="000B7043" w:rsidRDefault="000B7043" w:rsidP="000B7043">
      <w:pPr>
        <w:pStyle w:val="Odstavecseseznamem"/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14:paraId="48E4A51F" w14:textId="77777777" w:rsidR="000B7043" w:rsidRPr="000B7043" w:rsidRDefault="000B7043" w:rsidP="000B7043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0B7043">
        <w:rPr>
          <w:rFonts w:ascii="Arial" w:eastAsia="Times New Roman" w:hAnsi="Arial" w:cs="Arial"/>
          <w:i/>
          <w:iCs/>
          <w:color w:val="222222"/>
          <w:sz w:val="24"/>
          <w:szCs w:val="24"/>
          <w:lang w:eastAsia="cs-CZ"/>
        </w:rPr>
        <w:t>V hodnocení se zaměříme hlavně na rozměrovou přesnost, dodržení rovinnosti, svislosti a úhlů, velikost spár a jejich promaltování, vazbu zdiva a</w:t>
      </w:r>
      <w:r>
        <w:rPr>
          <w:rFonts w:ascii="Arial" w:eastAsia="Times New Roman" w:hAnsi="Arial" w:cs="Arial"/>
          <w:i/>
          <w:iCs/>
          <w:color w:val="222222"/>
          <w:sz w:val="24"/>
          <w:szCs w:val="24"/>
          <w:lang w:eastAsia="cs-CZ"/>
        </w:rPr>
        <w:t> </w:t>
      </w:r>
      <w:r w:rsidRPr="000B7043">
        <w:rPr>
          <w:rFonts w:ascii="Arial" w:eastAsia="Times New Roman" w:hAnsi="Arial" w:cs="Arial"/>
          <w:i/>
          <w:iCs/>
          <w:color w:val="222222"/>
          <w:sz w:val="24"/>
          <w:szCs w:val="24"/>
          <w:lang w:eastAsia="cs-CZ"/>
        </w:rPr>
        <w:t>používání nářadí. Dalším z hodnotících parametrů bude celkový vizuální vzhled.</w:t>
      </w:r>
    </w:p>
    <w:p w14:paraId="069F7E6A" w14:textId="77777777" w:rsidR="00BB4225" w:rsidRPr="00497A8E" w:rsidRDefault="00BB4225" w:rsidP="00BB4225">
      <w:pPr>
        <w:jc w:val="both"/>
        <w:rPr>
          <w:lang w:eastAsia="cs-CZ"/>
        </w:rPr>
      </w:pPr>
    </w:p>
    <w:sectPr w:rsidR="00BB4225" w:rsidRPr="00497A8E" w:rsidSect="00ED72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949C4"/>
    <w:multiLevelType w:val="hybridMultilevel"/>
    <w:tmpl w:val="6D0E0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40254A"/>
    <w:multiLevelType w:val="multilevel"/>
    <w:tmpl w:val="9E500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7FA38F0"/>
    <w:multiLevelType w:val="hybridMultilevel"/>
    <w:tmpl w:val="024443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147"/>
    <w:rsid w:val="00055730"/>
    <w:rsid w:val="00074BB2"/>
    <w:rsid w:val="000764BC"/>
    <w:rsid w:val="000B7043"/>
    <w:rsid w:val="001200A1"/>
    <w:rsid w:val="001361F6"/>
    <w:rsid w:val="001E1DB1"/>
    <w:rsid w:val="00202C6C"/>
    <w:rsid w:val="00267499"/>
    <w:rsid w:val="002B7BCC"/>
    <w:rsid w:val="003243E9"/>
    <w:rsid w:val="00326417"/>
    <w:rsid w:val="00447EFE"/>
    <w:rsid w:val="00497A8E"/>
    <w:rsid w:val="004C78AD"/>
    <w:rsid w:val="004D5025"/>
    <w:rsid w:val="0056026D"/>
    <w:rsid w:val="005614E9"/>
    <w:rsid w:val="00584599"/>
    <w:rsid w:val="005C3CCD"/>
    <w:rsid w:val="00625A6F"/>
    <w:rsid w:val="00634523"/>
    <w:rsid w:val="00635896"/>
    <w:rsid w:val="00692630"/>
    <w:rsid w:val="006D44EA"/>
    <w:rsid w:val="007A559B"/>
    <w:rsid w:val="007D0399"/>
    <w:rsid w:val="00802837"/>
    <w:rsid w:val="00894DC4"/>
    <w:rsid w:val="008B25E8"/>
    <w:rsid w:val="008B44B5"/>
    <w:rsid w:val="00915B46"/>
    <w:rsid w:val="00923F15"/>
    <w:rsid w:val="00942579"/>
    <w:rsid w:val="00947C00"/>
    <w:rsid w:val="0096007A"/>
    <w:rsid w:val="00972AD6"/>
    <w:rsid w:val="009A2F82"/>
    <w:rsid w:val="009E1919"/>
    <w:rsid w:val="00A66989"/>
    <w:rsid w:val="00A928B9"/>
    <w:rsid w:val="00AC1B25"/>
    <w:rsid w:val="00AF4409"/>
    <w:rsid w:val="00B40A11"/>
    <w:rsid w:val="00B76675"/>
    <w:rsid w:val="00BA0AD8"/>
    <w:rsid w:val="00BA5B8E"/>
    <w:rsid w:val="00BB4225"/>
    <w:rsid w:val="00BC62B8"/>
    <w:rsid w:val="00BD575E"/>
    <w:rsid w:val="00C17147"/>
    <w:rsid w:val="00C248BF"/>
    <w:rsid w:val="00C75222"/>
    <w:rsid w:val="00CB0C53"/>
    <w:rsid w:val="00CB766A"/>
    <w:rsid w:val="00D502A7"/>
    <w:rsid w:val="00D573C9"/>
    <w:rsid w:val="00D858DB"/>
    <w:rsid w:val="00D971FF"/>
    <w:rsid w:val="00DA070C"/>
    <w:rsid w:val="00E06A78"/>
    <w:rsid w:val="00E448B6"/>
    <w:rsid w:val="00E72120"/>
    <w:rsid w:val="00EA12BF"/>
    <w:rsid w:val="00ED7229"/>
    <w:rsid w:val="00F8284D"/>
    <w:rsid w:val="00FA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C92D7"/>
  <w15:chartTrackingRefBased/>
  <w15:docId w15:val="{A3977000-5D33-48F6-917C-621D25D66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B4225"/>
    <w:pPr>
      <w:shd w:val="clear" w:color="auto" w:fill="FFFFFF"/>
      <w:spacing w:before="240" w:after="240" w:line="240" w:lineRule="auto"/>
      <w:jc w:val="center"/>
      <w:outlineLvl w:val="0"/>
    </w:pPr>
    <w:rPr>
      <w:rFonts w:ascii="Arial" w:eastAsia="Times New Roman" w:hAnsi="Arial" w:cs="Arial"/>
      <w:b/>
      <w:color w:val="222222"/>
      <w:sz w:val="28"/>
      <w:szCs w:val="28"/>
      <w:lang w:eastAsia="cs-CZ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96007A"/>
    <w:pPr>
      <w:spacing w:after="120"/>
      <w:jc w:val="left"/>
      <w:outlineLvl w:val="1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B4225"/>
    <w:rPr>
      <w:rFonts w:ascii="Arial" w:eastAsia="Times New Roman" w:hAnsi="Arial" w:cs="Arial"/>
      <w:b/>
      <w:color w:val="222222"/>
      <w:sz w:val="28"/>
      <w:szCs w:val="28"/>
      <w:shd w:val="clear" w:color="auto" w:fill="FFFFFF"/>
      <w:lang w:eastAsia="cs-CZ"/>
    </w:rPr>
  </w:style>
  <w:style w:type="paragraph" w:styleId="Odstavecseseznamem">
    <w:name w:val="List Paragraph"/>
    <w:basedOn w:val="Normln"/>
    <w:uiPriority w:val="34"/>
    <w:qFormat/>
    <w:rsid w:val="0096007A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96007A"/>
    <w:rPr>
      <w:rFonts w:ascii="Arial" w:eastAsia="Times New Roman" w:hAnsi="Arial" w:cs="Arial"/>
      <w:b/>
      <w:color w:val="222222"/>
      <w:sz w:val="24"/>
      <w:szCs w:val="24"/>
      <w:shd w:val="clear" w:color="auto" w:fill="FFFFFF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45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45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5207</TotalTime>
  <Pages>2</Pages>
  <Words>400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Woth</dc:creator>
  <cp:keywords/>
  <dc:description/>
  <cp:lastModifiedBy>Hana</cp:lastModifiedBy>
  <cp:revision>3</cp:revision>
  <cp:lastPrinted>2023-04-25T11:44:00Z</cp:lastPrinted>
  <dcterms:created xsi:type="dcterms:W3CDTF">2026-02-01T23:04:00Z</dcterms:created>
  <dcterms:modified xsi:type="dcterms:W3CDTF">2026-02-05T13:50:00Z</dcterms:modified>
</cp:coreProperties>
</file>